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35E0A" w:rsidRDefault="00E35E0A" w:rsidP="00E35E0A">
      <w:pPr>
        <w:pStyle w:val="voicevid010775419118743424860997"/>
        <w:spacing w:before="120" w:beforeAutospacing="0" w:after="12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7"/>
          <w:szCs w:val="27"/>
        </w:rPr>
        <w:t>Памятка   для    Родителей   о внедрении ФОП  ДО</w:t>
      </w:r>
    </w:p>
    <w:tbl>
      <w:tblPr>
        <w:tblW w:w="487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75"/>
        <w:gridCol w:w="7344"/>
      </w:tblGrid>
      <w:tr w:rsidR="00E35E0A" w:rsidTr="00E35E0A">
        <w:trPr>
          <w:tblCellSpacing w:w="15" w:type="dxa"/>
        </w:trPr>
        <w:tc>
          <w:tcPr>
            <w:tcW w:w="2340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Что такое ФОП</w:t>
            </w:r>
          </w:p>
        </w:tc>
        <w:tc>
          <w:tcPr>
            <w:tcW w:w="7376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ФОП (или ФООП) ДО – федеральная образовательная программа дошкольного образования</w:t>
            </w:r>
          </w:p>
        </w:tc>
      </w:tr>
      <w:tr w:rsidR="00E35E0A" w:rsidTr="00E35E0A">
        <w:trPr>
          <w:tblCellSpacing w:w="15" w:type="dxa"/>
        </w:trPr>
        <w:tc>
          <w:tcPr>
            <w:tcW w:w="2340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Какая цель у внедрения ФОП</w:t>
            </w:r>
          </w:p>
        </w:tc>
        <w:tc>
          <w:tcPr>
            <w:tcW w:w="7376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· Организовать обучение и воспитание дошкольника как гражданина Российской Федерации, формировать основы его гражданской и культурной идентичности доступными по возрасту средствами;</w:t>
            </w:r>
          </w:p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· создать единое ядро содержания дошкольного образования;</w:t>
            </w:r>
          </w:p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· создать единое федеральное образовательное пространство воспитания и обучения детей, которое обеспечит и ребенку, и родителям равные, качественные условия дошкольного образования, вне зависимости от места проживания</w:t>
            </w:r>
          </w:p>
        </w:tc>
      </w:tr>
      <w:tr w:rsidR="00E35E0A" w:rsidTr="00E35E0A">
        <w:trPr>
          <w:tblCellSpacing w:w="15" w:type="dxa"/>
        </w:trPr>
        <w:tc>
          <w:tcPr>
            <w:tcW w:w="2340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Что входит в ФОП</w:t>
            </w:r>
          </w:p>
        </w:tc>
        <w:tc>
          <w:tcPr>
            <w:tcW w:w="7376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Учебно-методическая документация:</w:t>
            </w:r>
          </w:p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· федеральная рабочая программа воспитания;</w:t>
            </w:r>
          </w:p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· федеральный календарный план воспитательной работы;</w:t>
            </w:r>
          </w:p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· примерный режим и распорядок дня групп.</w:t>
            </w:r>
          </w:p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Единые для Российской Федерации базовые объем и содержание дошкольного образования, планируемые результаты освоения образовательной программы</w:t>
            </w:r>
          </w:p>
        </w:tc>
      </w:tr>
      <w:tr w:rsidR="00E35E0A" w:rsidTr="00E35E0A">
        <w:trPr>
          <w:tblCellSpacing w:w="15" w:type="dxa"/>
        </w:trPr>
        <w:tc>
          <w:tcPr>
            <w:tcW w:w="2340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Что будет обязательным для всех детских садов</w:t>
            </w:r>
          </w:p>
        </w:tc>
        <w:tc>
          <w:tcPr>
            <w:tcW w:w="7376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ФОП ДО определяет объем, содержание, планируемые результаты обязательной части образовательной программы дошкольного образования, которую реализует детский сад. Обязательной к выполнению станет и федеральная рабочая программа воспитания, и федеральный календарный план воспитательной работы</w:t>
            </w:r>
          </w:p>
        </w:tc>
      </w:tr>
      <w:tr w:rsidR="00E35E0A" w:rsidTr="00E35E0A">
        <w:trPr>
          <w:tblCellSpacing w:w="15" w:type="dxa"/>
        </w:trPr>
        <w:tc>
          <w:tcPr>
            <w:tcW w:w="2340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Как будут применять ФОП</w:t>
            </w:r>
          </w:p>
        </w:tc>
        <w:tc>
          <w:tcPr>
            <w:tcW w:w="7376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ФОП станет основой для разработки образовательной программы детского сада. Детские сады сохраняют право разработки собственных образовательных программ, но их содержание и планируемые результаты должны быть не ниже, чем в ФОП</w:t>
            </w:r>
          </w:p>
        </w:tc>
      </w:tr>
      <w:tr w:rsidR="00E35E0A" w:rsidTr="00E35E0A">
        <w:trPr>
          <w:tblCellSpacing w:w="15" w:type="dxa"/>
        </w:trPr>
        <w:tc>
          <w:tcPr>
            <w:tcW w:w="2340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Когда детские сады перейдут на ФОП</w:t>
            </w:r>
          </w:p>
        </w:tc>
        <w:tc>
          <w:tcPr>
            <w:tcW w:w="7376" w:type="dxa"/>
            <w:vAlign w:val="center"/>
          </w:tcPr>
          <w:p w:rsidR="00E35E0A" w:rsidRDefault="00E35E0A">
            <w:pPr>
              <w:pStyle w:val="a3"/>
              <w:spacing w:before="120" w:beforeAutospacing="0" w:after="12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color w:val="000000"/>
                <w:sz w:val="27"/>
                <w:szCs w:val="27"/>
              </w:rPr>
              <w:t>Переход на ФОП запланирован к 1 сентября 2023 года</w:t>
            </w:r>
          </w:p>
        </w:tc>
      </w:tr>
    </w:tbl>
    <w:p w:rsidR="00EA4104" w:rsidRDefault="00EA4104"/>
    <w:sectPr w:rsidR="00EA4104" w:rsidSect="00E35E0A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E0A"/>
    <w:rsid w:val="001D6764"/>
    <w:rsid w:val="003527C1"/>
    <w:rsid w:val="00E35E0A"/>
    <w:rsid w:val="00EA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905336C1-B82A-C741-988C-F74F7682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voicevid010775419118743424860997">
    <w:name w:val="voice vid_0_1077541_91187434_24860997"/>
    <w:basedOn w:val="a"/>
    <w:rsid w:val="00E35E0A"/>
    <w:pPr>
      <w:spacing w:before="100" w:beforeAutospacing="1" w:after="100" w:afterAutospacing="1"/>
    </w:pPr>
  </w:style>
  <w:style w:type="paragraph" w:styleId="a3">
    <w:name w:val="Normal (Web)"/>
    <w:basedOn w:val="a"/>
    <w:rsid w:val="00E35E0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0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  для    Родителей   о внедрении ФОП  ДО</vt:lpstr>
    </vt:vector>
  </TitlesOfParts>
  <Company>Home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  для    Родителей   о внедрении ФОП  ДО</dc:title>
  <dc:subject/>
  <dc:creator>User</dc:creator>
  <cp:keywords/>
  <dc:description/>
  <cp:lastModifiedBy>g.firuza2010@yandex.ru</cp:lastModifiedBy>
  <cp:revision>2</cp:revision>
  <dcterms:created xsi:type="dcterms:W3CDTF">2023-11-23T09:14:00Z</dcterms:created>
  <dcterms:modified xsi:type="dcterms:W3CDTF">2023-11-23T09:14:00Z</dcterms:modified>
</cp:coreProperties>
</file>